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DB167E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30</w:t>
      </w:r>
    </w:p>
    <w:p w14:paraId="7B5B432F" w14:textId="5BABF372"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492736">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0F26171" w14:textId="77777777" w:rsidR="00492736" w:rsidRPr="00CF6D3A" w:rsidRDefault="00492736" w:rsidP="00893CD0">
      <w:pPr>
        <w:keepNext/>
        <w:jc w:val="both"/>
        <w:outlineLvl w:val="0"/>
        <w:rPr>
          <w:rFonts w:eastAsia="Arial Unicode MS"/>
          <w:b/>
        </w:rPr>
      </w:pPr>
      <w:r w:rsidRPr="00CF6D3A">
        <w:rPr>
          <w:rFonts w:eastAsia="Arial Unicode MS"/>
          <w:b/>
        </w:rPr>
        <w:t xml:space="preserve">Par </w:t>
      </w:r>
      <w:r w:rsidRPr="00CF6D3A">
        <w:rPr>
          <w:rFonts w:eastAsia="Arial Unicode MS"/>
          <w:b/>
          <w:bCs/>
        </w:rPr>
        <w:t xml:space="preserve">projekta </w:t>
      </w:r>
      <w:bookmarkStart w:id="137" w:name="_Hlk159584685"/>
      <w:bookmarkStart w:id="138" w:name="_Hlk147473811"/>
      <w:r w:rsidRPr="00CF6D3A">
        <w:rPr>
          <w:rFonts w:eastAsia="Arial Unicode MS"/>
          <w:b/>
          <w:bCs/>
        </w:rPr>
        <w:t>“</w:t>
      </w:r>
      <w:bookmarkStart w:id="139" w:name="_Hlk159584884"/>
      <w:bookmarkEnd w:id="137"/>
      <w:r w:rsidRPr="007D31E4">
        <w:rPr>
          <w:rFonts w:eastAsia="Arial Unicode MS"/>
          <w:b/>
          <w:bCs/>
        </w:rPr>
        <w:t>Industriālās zonas un uzņēmējdarbības infrastruktūras izveide Madonas pilsētā Madonas novadā</w:t>
      </w:r>
      <w:r w:rsidRPr="00CF6D3A">
        <w:rPr>
          <w:rFonts w:eastAsia="Arial Unicode MS"/>
          <w:b/>
        </w:rPr>
        <w:t xml:space="preserve">” </w:t>
      </w:r>
      <w:bookmarkEnd w:id="138"/>
      <w:bookmarkEnd w:id="139"/>
      <w:r>
        <w:rPr>
          <w:rFonts w:eastAsia="Arial Unicode MS"/>
          <w:b/>
        </w:rPr>
        <w:t>sagatavošanu</w:t>
      </w:r>
      <w:r w:rsidRPr="00CF6D3A">
        <w:rPr>
          <w:rFonts w:eastAsia="Arial Unicode MS"/>
          <w:b/>
        </w:rPr>
        <w:t xml:space="preserve"> un nepieciešamā līdzfinansējuma nodrošināšanu</w:t>
      </w:r>
    </w:p>
    <w:p w14:paraId="64B75F75" w14:textId="77777777" w:rsidR="00492736" w:rsidRPr="00CF6D3A" w:rsidRDefault="00492736" w:rsidP="00893CD0">
      <w:pPr>
        <w:keepNext/>
        <w:outlineLvl w:val="0"/>
        <w:rPr>
          <w:rFonts w:eastAsia="Arial Unicode MS"/>
          <w:b/>
        </w:rPr>
      </w:pPr>
    </w:p>
    <w:p w14:paraId="69D605EF" w14:textId="2F61C583" w:rsidR="00492736" w:rsidRDefault="00492736" w:rsidP="00893CD0">
      <w:pPr>
        <w:keepNext/>
        <w:ind w:firstLine="709"/>
        <w:jc w:val="both"/>
        <w:outlineLvl w:val="0"/>
        <w:rPr>
          <w:rFonts w:eastAsia="Arial Unicode MS"/>
        </w:rPr>
      </w:pPr>
      <w:r>
        <w:rPr>
          <w:rFonts w:eastAsia="Arial Unicode MS"/>
        </w:rPr>
        <w:t xml:space="preserve">Pamatojoties uz </w:t>
      </w:r>
      <w:r w:rsidRPr="007D31E4">
        <w:rPr>
          <w:rFonts w:eastAsia="Arial Unicode MS"/>
        </w:rPr>
        <w:t>Eiropas Savienības kohēzijas politikas programmas 2021.–2027.</w:t>
      </w:r>
      <w:r w:rsidR="00893CD0">
        <w:rPr>
          <w:rFonts w:eastAsia="Arial Unicode MS"/>
        </w:rPr>
        <w:t> </w:t>
      </w:r>
      <w:r w:rsidRPr="007D31E4">
        <w:rPr>
          <w:rFonts w:eastAsia="Arial Unicode MS"/>
        </w:rPr>
        <w:t xml:space="preserve">gadam 6.1.1. specifiskā atbalsta mērķa "Pārejas uz </w:t>
      </w:r>
      <w:proofErr w:type="spellStart"/>
      <w:r w:rsidRPr="007D31E4">
        <w:rPr>
          <w:rFonts w:eastAsia="Arial Unicode MS"/>
        </w:rPr>
        <w:t>klimatneitralitāti</w:t>
      </w:r>
      <w:proofErr w:type="spellEnd"/>
      <w:r w:rsidRPr="007D31E4">
        <w:rPr>
          <w:rFonts w:eastAsia="Arial Unicode MS"/>
        </w:rPr>
        <w:t xml:space="preserve"> radīto ekonomisko, sociālo un vides seku mazināšana visvairāk skartajos reģionos" 6.1.1.3. pasākuma "Atbalsts uzņēmējdarbībai nepieciešamās publiskās infrastruktūras attīstībai, veicinot pāreju uz </w:t>
      </w:r>
      <w:proofErr w:type="spellStart"/>
      <w:r w:rsidRPr="007D31E4">
        <w:rPr>
          <w:rFonts w:eastAsia="Arial Unicode MS"/>
        </w:rPr>
        <w:t>klimatneitrālu</w:t>
      </w:r>
      <w:proofErr w:type="spellEnd"/>
      <w:r w:rsidRPr="007D31E4">
        <w:rPr>
          <w:rFonts w:eastAsia="Arial Unicode MS"/>
        </w:rPr>
        <w:t xml:space="preserve"> ekonomiku" </w:t>
      </w:r>
      <w:r w:rsidRPr="00C66BB5">
        <w:rPr>
          <w:rFonts w:eastAsia="Arial Unicode MS"/>
        </w:rPr>
        <w:t>projektu iesniegumu atlases 1.</w:t>
      </w:r>
      <w:r>
        <w:rPr>
          <w:rFonts w:eastAsia="Arial Unicode MS"/>
        </w:rPr>
        <w:t xml:space="preserve"> </w:t>
      </w:r>
      <w:r w:rsidRPr="00C66BB5">
        <w:rPr>
          <w:rFonts w:eastAsia="Arial Unicode MS"/>
        </w:rPr>
        <w:t>kārtas nolikum</w:t>
      </w:r>
      <w:r>
        <w:rPr>
          <w:rFonts w:eastAsia="Arial Unicode MS"/>
        </w:rPr>
        <w:t xml:space="preserve">u ir sagatavots projekta iesniegums </w:t>
      </w:r>
      <w:r w:rsidRPr="00C66BB5">
        <w:rPr>
          <w:rFonts w:eastAsia="Arial Unicode MS"/>
        </w:rPr>
        <w:t>“</w:t>
      </w:r>
      <w:r w:rsidRPr="007D31E4">
        <w:rPr>
          <w:rFonts w:eastAsia="Arial Unicode MS"/>
        </w:rPr>
        <w:t>Industriālās zonas un uzņēmējdarbības infrastruktūras izveide Madonas pilsētā Madonas novadā</w:t>
      </w:r>
      <w:r w:rsidRPr="00C66BB5">
        <w:rPr>
          <w:rFonts w:eastAsia="Arial Unicode MS"/>
        </w:rPr>
        <w:t>”</w:t>
      </w:r>
      <w:r>
        <w:rPr>
          <w:rFonts w:eastAsia="Arial Unicode MS"/>
        </w:rPr>
        <w:t xml:space="preserve">. </w:t>
      </w:r>
      <w:bookmarkStart w:id="140" w:name="_Hlk159593066"/>
      <w:r w:rsidRPr="00C66BB5">
        <w:rPr>
          <w:rFonts w:eastAsia="Arial Unicode MS"/>
        </w:rPr>
        <w:t>Projekta iesniegums tiks iesniegts Centrālā finanšu un līgumu aģentūras Kohēzijas politikas vadības informācijas sistēmā (KPVIS).</w:t>
      </w:r>
      <w:bookmarkEnd w:id="140"/>
    </w:p>
    <w:p w14:paraId="52AE9A62" w14:textId="77777777" w:rsidR="00492736" w:rsidRPr="00C66BB5" w:rsidRDefault="00492736" w:rsidP="00893CD0">
      <w:pPr>
        <w:keepNext/>
        <w:ind w:firstLine="709"/>
        <w:jc w:val="both"/>
        <w:outlineLvl w:val="0"/>
        <w:rPr>
          <w:rFonts w:eastAsia="Arial Unicode MS"/>
        </w:rPr>
      </w:pPr>
      <w:r w:rsidRPr="00C66BB5">
        <w:rPr>
          <w:rFonts w:eastAsia="Arial Unicode MS"/>
        </w:rPr>
        <w:t xml:space="preserve">Pasākuma mērķis ir </w:t>
      </w:r>
      <w:r>
        <w:rPr>
          <w:rFonts w:eastAsia="Arial Unicode MS"/>
        </w:rPr>
        <w:t>a</w:t>
      </w:r>
      <w:r w:rsidRPr="007D31E4">
        <w:rPr>
          <w:rFonts w:eastAsia="Arial Unicode MS"/>
        </w:rPr>
        <w:t xml:space="preserve">ttīstīt uzņēmējdarbības publisko infrastruktūru Madonas pilsētā, mazinot negatīvas sociālekonomiskās sekas reģionos, kurus pāreja uz </w:t>
      </w:r>
      <w:proofErr w:type="spellStart"/>
      <w:r w:rsidRPr="007D31E4">
        <w:rPr>
          <w:rFonts w:eastAsia="Arial Unicode MS"/>
        </w:rPr>
        <w:t>klimatneitrālu</w:t>
      </w:r>
      <w:proofErr w:type="spellEnd"/>
      <w:r w:rsidRPr="007D31E4">
        <w:rPr>
          <w:rFonts w:eastAsia="Arial Unicode MS"/>
        </w:rPr>
        <w:t xml:space="preserve"> ekonomiku ietekmējusi visvairāk</w:t>
      </w:r>
      <w:r w:rsidRPr="00C66BB5">
        <w:rPr>
          <w:rFonts w:eastAsia="Arial Unicode MS"/>
        </w:rPr>
        <w:t>.</w:t>
      </w:r>
    </w:p>
    <w:p w14:paraId="0F658569" w14:textId="77777777" w:rsidR="00492736" w:rsidRPr="00DD26E1" w:rsidRDefault="00492736" w:rsidP="00893CD0">
      <w:pPr>
        <w:jc w:val="both"/>
        <w:rPr>
          <w:rFonts w:eastAsia="Calibri"/>
          <w:highlight w:val="yellow"/>
        </w:rPr>
      </w:pPr>
      <w:r>
        <w:rPr>
          <w:rFonts w:eastAsia="Calibri"/>
        </w:rPr>
        <w:t xml:space="preserve">          </w:t>
      </w:r>
      <w:r>
        <w:rPr>
          <w:rFonts w:eastAsia="Calibri"/>
        </w:rPr>
        <w:tab/>
      </w:r>
      <w:r w:rsidRPr="002E37B4">
        <w:rPr>
          <w:rFonts w:eastAsia="Calibri"/>
        </w:rPr>
        <w:t>Projekta ietvaros plānots</w:t>
      </w:r>
      <w:r>
        <w:rPr>
          <w:rFonts w:eastAsia="Calibri"/>
        </w:rPr>
        <w:t xml:space="preserve"> iegādāties īpašumu Saules ielā 71, Madonā, izbūvēt</w:t>
      </w:r>
      <w:r w:rsidRPr="002E37B4">
        <w:rPr>
          <w:rFonts w:eastAsia="Calibri"/>
        </w:rPr>
        <w:t xml:space="preserve"> </w:t>
      </w:r>
      <w:r w:rsidRPr="007D31E4">
        <w:rPr>
          <w:rFonts w:eastAsia="Calibri"/>
        </w:rPr>
        <w:t>četras angāra tipa ražošanas ēkas, asfaltētu laukumu un labiekārtot teritoriju.</w:t>
      </w:r>
    </w:p>
    <w:p w14:paraId="44BBBE86" w14:textId="77777777" w:rsidR="00492736" w:rsidRPr="002E37B4" w:rsidRDefault="00492736" w:rsidP="00893CD0">
      <w:pPr>
        <w:ind w:firstLine="720"/>
        <w:jc w:val="both"/>
        <w:rPr>
          <w:rFonts w:eastAsia="Calibri"/>
        </w:rPr>
      </w:pPr>
      <w:r w:rsidRPr="002E37B4">
        <w:rPr>
          <w:rFonts w:eastAsia="Calibri"/>
        </w:rPr>
        <w:t xml:space="preserve">Plānotās projekta kopējās izmaksas </w:t>
      </w:r>
      <w:bookmarkStart w:id="141" w:name="_Hlk159595552"/>
      <w:r w:rsidRPr="002E37B4">
        <w:rPr>
          <w:rFonts w:eastAsia="Calibri"/>
        </w:rPr>
        <w:t xml:space="preserve">EUR </w:t>
      </w:r>
      <w:r>
        <w:rPr>
          <w:rFonts w:eastAsia="Calibri"/>
        </w:rPr>
        <w:t>3 530 000,00</w:t>
      </w:r>
      <w:r w:rsidRPr="002E37B4">
        <w:rPr>
          <w:rFonts w:eastAsia="Calibri"/>
        </w:rPr>
        <w:t xml:space="preserve"> (</w:t>
      </w:r>
      <w:r>
        <w:rPr>
          <w:rFonts w:eastAsia="Calibri"/>
        </w:rPr>
        <w:t xml:space="preserve">trīs miljoni pieci simti trīsdesmit tūkstoši </w:t>
      </w:r>
      <w:proofErr w:type="spellStart"/>
      <w:r>
        <w:rPr>
          <w:rFonts w:eastAsia="Calibri"/>
        </w:rPr>
        <w:t>euro</w:t>
      </w:r>
      <w:proofErr w:type="spellEnd"/>
      <w:r w:rsidRPr="002E37B4">
        <w:rPr>
          <w:rFonts w:eastAsia="Calibri"/>
        </w:rPr>
        <w:t xml:space="preserve">, 00 centi), t.sk. </w:t>
      </w:r>
      <w:r w:rsidRPr="00CE6260">
        <w:rPr>
          <w:rFonts w:eastAsia="Calibri"/>
        </w:rPr>
        <w:t>Taisnīgas pārkārtošanās fonda finansējum</w:t>
      </w:r>
      <w:r>
        <w:rPr>
          <w:rFonts w:eastAsia="Calibri"/>
        </w:rPr>
        <w:t xml:space="preserve">s </w:t>
      </w:r>
      <w:r w:rsidRPr="002E37B4">
        <w:rPr>
          <w:rFonts w:eastAsia="Calibri"/>
        </w:rPr>
        <w:t>EUR</w:t>
      </w:r>
      <w:r>
        <w:rPr>
          <w:rFonts w:eastAsia="Calibri"/>
        </w:rPr>
        <w:t> 3 000 000,00</w:t>
      </w:r>
      <w:r w:rsidRPr="002E37B4">
        <w:rPr>
          <w:rFonts w:eastAsia="Calibri"/>
        </w:rPr>
        <w:t xml:space="preserve"> (</w:t>
      </w:r>
      <w:r>
        <w:rPr>
          <w:rFonts w:eastAsia="Calibri"/>
        </w:rPr>
        <w:t>trīs miljoni</w:t>
      </w:r>
      <w:r w:rsidRPr="002E37B4">
        <w:rPr>
          <w:rFonts w:eastAsia="Calibri"/>
        </w:rPr>
        <w:t xml:space="preserve"> </w:t>
      </w:r>
      <w:proofErr w:type="spellStart"/>
      <w:r w:rsidRPr="002E37B4">
        <w:rPr>
          <w:rFonts w:eastAsia="Calibri"/>
        </w:rPr>
        <w:t>euro</w:t>
      </w:r>
      <w:proofErr w:type="spellEnd"/>
      <w:r w:rsidRPr="002E37B4">
        <w:rPr>
          <w:rFonts w:eastAsia="Calibri"/>
        </w:rPr>
        <w:t>, 00 centi), pašvaldības līdzfina</w:t>
      </w:r>
      <w:r>
        <w:rPr>
          <w:rFonts w:eastAsia="Calibri"/>
        </w:rPr>
        <w:t>n</w:t>
      </w:r>
      <w:r w:rsidRPr="002E37B4">
        <w:rPr>
          <w:rFonts w:eastAsia="Calibri"/>
        </w:rPr>
        <w:t xml:space="preserve">sējums  EUR </w:t>
      </w:r>
      <w:r>
        <w:rPr>
          <w:rFonts w:eastAsia="Calibri"/>
        </w:rPr>
        <w:t xml:space="preserve">530 000,00 (pieci simti trīsdesmit tūkstoši </w:t>
      </w:r>
      <w:proofErr w:type="spellStart"/>
      <w:r>
        <w:rPr>
          <w:rFonts w:eastAsia="Calibri"/>
        </w:rPr>
        <w:t>euro</w:t>
      </w:r>
      <w:proofErr w:type="spellEnd"/>
      <w:r>
        <w:rPr>
          <w:rFonts w:eastAsia="Calibri"/>
        </w:rPr>
        <w:t>, 00 centi)</w:t>
      </w:r>
      <w:r w:rsidRPr="002E37B4">
        <w:rPr>
          <w:rFonts w:eastAsia="Calibri"/>
        </w:rPr>
        <w:t xml:space="preserve">. </w:t>
      </w:r>
      <w:bookmarkEnd w:id="141"/>
      <w:r w:rsidRPr="002E37B4">
        <w:rPr>
          <w:rFonts w:eastAsia="Calibri"/>
        </w:rPr>
        <w:t xml:space="preserve">Projekta līdzfinansēšanai un </w:t>
      </w:r>
      <w:proofErr w:type="spellStart"/>
      <w:r w:rsidRPr="002E37B4">
        <w:rPr>
          <w:rFonts w:eastAsia="Calibri"/>
        </w:rPr>
        <w:t>priekšfinansēšanai</w:t>
      </w:r>
      <w:proofErr w:type="spellEnd"/>
      <w:r w:rsidRPr="002E37B4">
        <w:rPr>
          <w:rFonts w:eastAsia="Calibri"/>
        </w:rPr>
        <w:t xml:space="preserve"> tiks ņemts aizņēmums Valsts kasē </w:t>
      </w:r>
      <w:r>
        <w:rPr>
          <w:rFonts w:eastAsia="Calibri"/>
        </w:rPr>
        <w:t>3 530 000,00</w:t>
      </w:r>
      <w:r w:rsidRPr="002E37B4">
        <w:rPr>
          <w:rFonts w:eastAsia="Calibri"/>
        </w:rPr>
        <w:t xml:space="preserve"> EUR.</w:t>
      </w:r>
    </w:p>
    <w:p w14:paraId="7188E90D" w14:textId="77777777" w:rsidR="00492736" w:rsidRPr="00CF6D3A" w:rsidRDefault="00492736" w:rsidP="00893CD0">
      <w:pPr>
        <w:ind w:firstLine="720"/>
        <w:jc w:val="both"/>
        <w:rPr>
          <w:rFonts w:eastAsia="Calibri"/>
        </w:rPr>
      </w:pPr>
      <w:r w:rsidRPr="00CF6D3A">
        <w:rPr>
          <w:rFonts w:eastAsia="Calibri"/>
        </w:rPr>
        <w:t>Projekta kopējo izmaksu apmērs tiks precizēts pēc projektā paredzēto iepirkumu veikšanas.</w:t>
      </w:r>
    </w:p>
    <w:p w14:paraId="76CF50F5" w14:textId="77777777" w:rsidR="00D0162B" w:rsidRDefault="00492736" w:rsidP="00893CD0">
      <w:pPr>
        <w:ind w:firstLine="720"/>
        <w:jc w:val="both"/>
        <w:rPr>
          <w:lang w:eastAsia="lo-LA" w:bidi="lo-LA"/>
        </w:rPr>
      </w:pPr>
      <w:bookmarkStart w:id="142" w:name="_Hlk159593238"/>
      <w:r w:rsidRPr="00CF6D3A">
        <w:t xml:space="preserve">Noklausījusies sniegto informāciju, </w:t>
      </w:r>
      <w:bookmarkEnd w:id="142"/>
      <w:r w:rsidR="00D0162B">
        <w:rPr>
          <w:lang w:eastAsia="lo-LA" w:bidi="lo-LA"/>
        </w:rPr>
        <w:t>atklāti balsojot</w:t>
      </w:r>
      <w:r w:rsidR="00D0162B">
        <w:rPr>
          <w:b/>
          <w:lang w:eastAsia="lo-LA" w:bidi="lo-LA"/>
        </w:rPr>
        <w:t xml:space="preserve">: PAR - </w:t>
      </w:r>
      <w:r w:rsidR="00D0162B">
        <w:rPr>
          <w:rFonts w:eastAsia="Calibri"/>
          <w:b/>
          <w:noProof/>
          <w:lang w:eastAsia="en-US"/>
        </w:rPr>
        <w:t xml:space="preserve">16 </w:t>
      </w:r>
      <w:r w:rsidR="00D0162B">
        <w:rPr>
          <w:rFonts w:eastAsia="Calibri"/>
          <w:bCs/>
          <w:noProof/>
          <w:lang w:eastAsia="en-US"/>
        </w:rPr>
        <w:t>(</w:t>
      </w:r>
      <w:r w:rsidR="00D0162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0162B">
        <w:rPr>
          <w:rFonts w:eastAsia="Calibri"/>
          <w:bCs/>
          <w:noProof/>
          <w:lang w:eastAsia="en-US"/>
        </w:rPr>
        <w:t xml:space="preserve">), </w:t>
      </w:r>
      <w:r w:rsidR="00D0162B">
        <w:rPr>
          <w:b/>
          <w:lang w:eastAsia="lo-LA" w:bidi="lo-LA"/>
        </w:rPr>
        <w:t>PRET - NAV, ATTURAS - NAV</w:t>
      </w:r>
      <w:r w:rsidR="00D0162B">
        <w:rPr>
          <w:lang w:eastAsia="lo-LA" w:bidi="lo-LA"/>
        </w:rPr>
        <w:t xml:space="preserve">, Madonas novada pašvaldības dome </w:t>
      </w:r>
      <w:r w:rsidR="00D0162B">
        <w:rPr>
          <w:b/>
          <w:lang w:eastAsia="lo-LA" w:bidi="lo-LA"/>
        </w:rPr>
        <w:t>NOLEMJ</w:t>
      </w:r>
      <w:r w:rsidR="00D0162B">
        <w:rPr>
          <w:lang w:eastAsia="lo-LA" w:bidi="lo-LA"/>
        </w:rPr>
        <w:t>:</w:t>
      </w:r>
    </w:p>
    <w:p w14:paraId="3708711B" w14:textId="0A61C3D7" w:rsidR="00492736" w:rsidRPr="00CF6D3A" w:rsidRDefault="00492736" w:rsidP="00893CD0">
      <w:pPr>
        <w:ind w:firstLine="709"/>
        <w:jc w:val="both"/>
        <w:rPr>
          <w:rFonts w:eastAsia="Calibri"/>
        </w:rPr>
      </w:pPr>
    </w:p>
    <w:p w14:paraId="59E7DB0B" w14:textId="77777777" w:rsidR="00492736" w:rsidRPr="00CF6D3A" w:rsidRDefault="00492736" w:rsidP="00893CD0">
      <w:pPr>
        <w:numPr>
          <w:ilvl w:val="0"/>
          <w:numId w:val="15"/>
        </w:numPr>
        <w:ind w:left="709" w:hanging="709"/>
        <w:jc w:val="both"/>
        <w:rPr>
          <w:rFonts w:eastAsia="Calibri"/>
        </w:rPr>
      </w:pPr>
      <w:r w:rsidRPr="00CF6D3A">
        <w:rPr>
          <w:rFonts w:eastAsia="Calibri"/>
        </w:rPr>
        <w:t>Sagatavot un iesniegt projektu</w:t>
      </w:r>
      <w:r>
        <w:rPr>
          <w:rFonts w:eastAsia="Calibri"/>
        </w:rPr>
        <w:t xml:space="preserve"> </w:t>
      </w:r>
      <w:r w:rsidRPr="00F260CA">
        <w:rPr>
          <w:rFonts w:eastAsia="Calibri"/>
        </w:rPr>
        <w:t>“</w:t>
      </w:r>
      <w:r w:rsidRPr="007D31E4">
        <w:rPr>
          <w:rFonts w:eastAsia="Arial Unicode MS"/>
        </w:rPr>
        <w:t>Industriālās zonas un uzņēmējdarbības infrastruktūras izveide Madonas pilsētā Madonas novadā</w:t>
      </w:r>
      <w:r>
        <w:rPr>
          <w:rFonts w:eastAsia="Calibri"/>
        </w:rPr>
        <w:t xml:space="preserve">” izsludinātajā atlasē </w:t>
      </w:r>
      <w:r w:rsidRPr="007D31E4">
        <w:rPr>
          <w:rFonts w:eastAsia="Calibri"/>
        </w:rPr>
        <w:t xml:space="preserve">6.1.1.3. pasākuma "Atbalsts uzņēmējdarbībai nepieciešamās publiskās infrastruktūras attīstībai, veicinot pāreju uz </w:t>
      </w:r>
      <w:proofErr w:type="spellStart"/>
      <w:r w:rsidRPr="007D31E4">
        <w:rPr>
          <w:rFonts w:eastAsia="Calibri"/>
        </w:rPr>
        <w:t>klimatneitrālu</w:t>
      </w:r>
      <w:proofErr w:type="spellEnd"/>
      <w:r w:rsidRPr="007D31E4">
        <w:rPr>
          <w:rFonts w:eastAsia="Calibri"/>
        </w:rPr>
        <w:t xml:space="preserve"> ekonomiku"</w:t>
      </w:r>
      <w:r>
        <w:rPr>
          <w:rFonts w:eastAsia="Calibri"/>
        </w:rPr>
        <w:t xml:space="preserve"> </w:t>
      </w:r>
      <w:r w:rsidRPr="00F260CA">
        <w:rPr>
          <w:rFonts w:eastAsia="Calibri"/>
        </w:rPr>
        <w:t>projektu iesniegumu atlases 1.</w:t>
      </w:r>
      <w:r>
        <w:rPr>
          <w:rFonts w:eastAsia="Calibri"/>
        </w:rPr>
        <w:t> </w:t>
      </w:r>
      <w:r w:rsidRPr="00F260CA">
        <w:rPr>
          <w:rFonts w:eastAsia="Calibri"/>
        </w:rPr>
        <w:t>kārt</w:t>
      </w:r>
      <w:r>
        <w:rPr>
          <w:rFonts w:eastAsia="Calibri"/>
        </w:rPr>
        <w:t>ā</w:t>
      </w:r>
      <w:r w:rsidRPr="00CF6D3A">
        <w:rPr>
          <w:rFonts w:eastAsia="Calibri"/>
        </w:rPr>
        <w:t>, izmantojot Kohēzijas politikas fonda vadības informācijas sistēmu 2021.</w:t>
      </w:r>
      <w:r>
        <w:rPr>
          <w:rFonts w:eastAsia="Calibri"/>
        </w:rPr>
        <w:t>-</w:t>
      </w:r>
      <w:r w:rsidRPr="00CF6D3A">
        <w:rPr>
          <w:rFonts w:eastAsia="Calibri"/>
        </w:rPr>
        <w:t>2027.</w:t>
      </w:r>
      <w:r>
        <w:rPr>
          <w:rFonts w:eastAsia="Calibri"/>
        </w:rPr>
        <w:t> </w:t>
      </w:r>
      <w:r w:rsidRPr="00CF6D3A">
        <w:rPr>
          <w:rFonts w:eastAsia="Calibri"/>
        </w:rPr>
        <w:t>gadam.</w:t>
      </w:r>
    </w:p>
    <w:p w14:paraId="2ECB24B7" w14:textId="15D4C021" w:rsidR="00492736" w:rsidRPr="00BA2362" w:rsidRDefault="00492736" w:rsidP="00893CD0">
      <w:pPr>
        <w:pStyle w:val="Sarakstarindkopa"/>
        <w:numPr>
          <w:ilvl w:val="0"/>
          <w:numId w:val="15"/>
        </w:numPr>
        <w:ind w:left="709" w:hanging="709"/>
        <w:jc w:val="both"/>
        <w:rPr>
          <w:rFonts w:eastAsia="Calibri"/>
        </w:rPr>
      </w:pPr>
      <w:r w:rsidRPr="00CF6D3A">
        <w:rPr>
          <w:rFonts w:eastAsia="Calibri"/>
        </w:rPr>
        <w:t>Apstiprināt projekta “</w:t>
      </w:r>
      <w:r w:rsidRPr="007D31E4">
        <w:rPr>
          <w:rFonts w:eastAsia="Arial Unicode MS"/>
        </w:rPr>
        <w:t>Industriālās zonas un uzņēmējdarbības infrastruktūras izveide Madonas pilsētā Madonas novadā</w:t>
      </w:r>
      <w:r w:rsidRPr="00F260CA">
        <w:rPr>
          <w:rFonts w:eastAsia="Calibri"/>
        </w:rPr>
        <w:t>”</w:t>
      </w:r>
      <w:r w:rsidRPr="00CF6D3A">
        <w:rPr>
          <w:rFonts w:eastAsia="Calibri"/>
        </w:rPr>
        <w:t xml:space="preserve"> </w:t>
      </w:r>
      <w:r w:rsidRPr="002E37B4">
        <w:rPr>
          <w:rFonts w:eastAsia="Calibri"/>
        </w:rPr>
        <w:t xml:space="preserve">kopējās izmaksas EUR </w:t>
      </w:r>
      <w:r>
        <w:rPr>
          <w:rFonts w:eastAsia="Calibri"/>
        </w:rPr>
        <w:t>3 530 000,00</w:t>
      </w:r>
      <w:r w:rsidRPr="002E37B4">
        <w:rPr>
          <w:rFonts w:eastAsia="Calibri"/>
        </w:rPr>
        <w:t xml:space="preserve"> (</w:t>
      </w:r>
      <w:r>
        <w:rPr>
          <w:rFonts w:eastAsia="Calibri"/>
        </w:rPr>
        <w:t xml:space="preserve">trīs miljoni pieci simti trīsdesmit tūkstoši </w:t>
      </w:r>
      <w:proofErr w:type="spellStart"/>
      <w:r>
        <w:rPr>
          <w:rFonts w:eastAsia="Calibri"/>
        </w:rPr>
        <w:t>euro</w:t>
      </w:r>
      <w:proofErr w:type="spellEnd"/>
      <w:r w:rsidRPr="002E37B4">
        <w:rPr>
          <w:rFonts w:eastAsia="Calibri"/>
        </w:rPr>
        <w:t xml:space="preserve">, 00 centi), t.sk. </w:t>
      </w:r>
      <w:r w:rsidRPr="00CE6260">
        <w:rPr>
          <w:rFonts w:eastAsia="Calibri"/>
        </w:rPr>
        <w:t xml:space="preserve">Taisnīgas pārkārtošanās fonda </w:t>
      </w:r>
      <w:r w:rsidRPr="00CE6260">
        <w:rPr>
          <w:rFonts w:eastAsia="Calibri"/>
        </w:rPr>
        <w:lastRenderedPageBreak/>
        <w:t>finansējum</w:t>
      </w:r>
      <w:r>
        <w:rPr>
          <w:rFonts w:eastAsia="Calibri"/>
        </w:rPr>
        <w:t xml:space="preserve">s </w:t>
      </w:r>
      <w:r w:rsidRPr="002E37B4">
        <w:rPr>
          <w:rFonts w:eastAsia="Calibri"/>
        </w:rPr>
        <w:t>EUR</w:t>
      </w:r>
      <w:r>
        <w:rPr>
          <w:rFonts w:eastAsia="Calibri"/>
        </w:rPr>
        <w:t> 3 000 000,00</w:t>
      </w:r>
      <w:r w:rsidRPr="002E37B4">
        <w:rPr>
          <w:rFonts w:eastAsia="Calibri"/>
        </w:rPr>
        <w:t xml:space="preserve"> (</w:t>
      </w:r>
      <w:r>
        <w:rPr>
          <w:rFonts w:eastAsia="Calibri"/>
        </w:rPr>
        <w:t>trīs miljoni</w:t>
      </w:r>
      <w:r w:rsidRPr="002E37B4">
        <w:rPr>
          <w:rFonts w:eastAsia="Calibri"/>
        </w:rPr>
        <w:t xml:space="preserve"> </w:t>
      </w:r>
      <w:proofErr w:type="spellStart"/>
      <w:r w:rsidRPr="002E37B4">
        <w:rPr>
          <w:rFonts w:eastAsia="Calibri"/>
        </w:rPr>
        <w:t>euro</w:t>
      </w:r>
      <w:proofErr w:type="spellEnd"/>
      <w:r w:rsidRPr="002E37B4">
        <w:rPr>
          <w:rFonts w:eastAsia="Calibri"/>
        </w:rPr>
        <w:t>, 00 centi),</w:t>
      </w:r>
      <w:r w:rsidR="00893CD0">
        <w:rPr>
          <w:rFonts w:eastAsia="Calibri"/>
        </w:rPr>
        <w:t xml:space="preserve"> </w:t>
      </w:r>
      <w:r w:rsidRPr="002E37B4">
        <w:rPr>
          <w:rFonts w:eastAsia="Calibri"/>
        </w:rPr>
        <w:t>pašvaldības līdzfina</w:t>
      </w:r>
      <w:r>
        <w:rPr>
          <w:rFonts w:eastAsia="Calibri"/>
        </w:rPr>
        <w:t>n</w:t>
      </w:r>
      <w:r w:rsidRPr="002E37B4">
        <w:rPr>
          <w:rFonts w:eastAsia="Calibri"/>
        </w:rPr>
        <w:t xml:space="preserve">sējums  EUR </w:t>
      </w:r>
      <w:r>
        <w:rPr>
          <w:rFonts w:eastAsia="Calibri"/>
        </w:rPr>
        <w:t xml:space="preserve">530 000,00 (pieci simti trīsdesmit tūkstoši </w:t>
      </w:r>
      <w:proofErr w:type="spellStart"/>
      <w:r>
        <w:rPr>
          <w:rFonts w:eastAsia="Calibri"/>
        </w:rPr>
        <w:t>euro</w:t>
      </w:r>
      <w:proofErr w:type="spellEnd"/>
      <w:r>
        <w:rPr>
          <w:rFonts w:eastAsia="Calibri"/>
        </w:rPr>
        <w:t>, 00 centi)</w:t>
      </w:r>
      <w:r w:rsidRPr="002E37B4">
        <w:rPr>
          <w:rFonts w:eastAsia="Calibri"/>
        </w:rPr>
        <w:t>.</w:t>
      </w:r>
      <w:r>
        <w:rPr>
          <w:rFonts w:eastAsia="Calibri"/>
        </w:rPr>
        <w:t xml:space="preserve"> </w:t>
      </w:r>
    </w:p>
    <w:p w14:paraId="20A2643C" w14:textId="77777777" w:rsidR="00492736" w:rsidRDefault="00492736" w:rsidP="00893CD0">
      <w:pPr>
        <w:rPr>
          <w:b/>
          <w:noProof/>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8D893E" w14:textId="77777777" w:rsidR="00C923B7" w:rsidRDefault="00C923B7" w:rsidP="00893CD0">
      <w:pPr>
        <w:rPr>
          <w:i/>
          <w:iCs/>
        </w:rPr>
      </w:pPr>
    </w:p>
    <w:p w14:paraId="3DD5471B" w14:textId="77777777" w:rsidR="004407F1" w:rsidRPr="00507A5F" w:rsidRDefault="004407F1" w:rsidP="00893CD0">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893CD0">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93CD0">
      <w:pPr>
        <w:jc w:val="both"/>
      </w:pPr>
    </w:p>
    <w:p w14:paraId="3A9B7736" w14:textId="79392B08" w:rsidR="000C13FA" w:rsidRDefault="000C13FA" w:rsidP="00893CD0">
      <w:pPr>
        <w:jc w:val="both"/>
      </w:pPr>
    </w:p>
    <w:p w14:paraId="2134B8A3" w14:textId="77777777" w:rsidR="000C13FA" w:rsidRDefault="000C13FA" w:rsidP="00893CD0">
      <w:pPr>
        <w:jc w:val="both"/>
      </w:pPr>
    </w:p>
    <w:p w14:paraId="2E703344" w14:textId="77777777" w:rsidR="00492736" w:rsidRPr="00D1479B" w:rsidRDefault="00492736" w:rsidP="00893CD0">
      <w:pPr>
        <w:rPr>
          <w:rFonts w:eastAsiaTheme="minorHAnsi"/>
          <w:bCs/>
          <w:i/>
          <w:iCs/>
          <w:lang w:eastAsia="en-US"/>
        </w:rPr>
      </w:pPr>
      <w:proofErr w:type="spellStart"/>
      <w:r w:rsidRPr="00D1479B">
        <w:rPr>
          <w:rFonts w:eastAsiaTheme="minorHAnsi"/>
          <w:bCs/>
          <w:i/>
          <w:iCs/>
          <w:lang w:eastAsia="en-US"/>
        </w:rPr>
        <w:t>Galeja</w:t>
      </w:r>
      <w:proofErr w:type="spellEnd"/>
      <w:r w:rsidRPr="00D1479B">
        <w:rPr>
          <w:rFonts w:eastAsiaTheme="minorHAnsi"/>
          <w:bCs/>
          <w:i/>
          <w:iCs/>
          <w:lang w:eastAsia="en-US"/>
        </w:rPr>
        <w:t xml:space="preserve"> 29360277</w:t>
      </w:r>
    </w:p>
    <w:p w14:paraId="5A72FC87" w14:textId="77777777" w:rsidR="00223181" w:rsidRPr="00C0677C" w:rsidRDefault="00223181" w:rsidP="00893CD0">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82F" w14:textId="77777777" w:rsidR="00E44F81" w:rsidRDefault="00E44F81" w:rsidP="000509C7">
      <w:r>
        <w:separator/>
      </w:r>
    </w:p>
  </w:endnote>
  <w:endnote w:type="continuationSeparator" w:id="0">
    <w:p w14:paraId="4AA2A4F6" w14:textId="77777777" w:rsidR="00E44F81" w:rsidRDefault="00E44F8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9520" w14:textId="77777777" w:rsidR="00E44F81" w:rsidRDefault="00E44F81" w:rsidP="000509C7">
      <w:r>
        <w:separator/>
      </w:r>
    </w:p>
  </w:footnote>
  <w:footnote w:type="continuationSeparator" w:id="0">
    <w:p w14:paraId="466CC3A1" w14:textId="77777777" w:rsidR="00E44F81" w:rsidRDefault="00E44F8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3"/>
  </w:num>
  <w:num w:numId="6">
    <w:abstractNumId w:val="1"/>
  </w:num>
  <w:num w:numId="7">
    <w:abstractNumId w:val="2"/>
  </w:num>
  <w:num w:numId="8">
    <w:abstractNumId w:val="12"/>
  </w:num>
  <w:num w:numId="9">
    <w:abstractNumId w:val="7"/>
  </w:num>
  <w:num w:numId="10">
    <w:abstractNumId w:val="8"/>
  </w:num>
  <w:num w:numId="11">
    <w:abstractNumId w:val="14"/>
  </w:num>
  <w:num w:numId="12">
    <w:abstractNumId w:val="10"/>
  </w:num>
  <w:num w:numId="13">
    <w:abstractNumId w:val="5"/>
  </w:num>
  <w:num w:numId="14">
    <w:abstractNumId w:val="15"/>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82F36"/>
    <w:rsid w:val="00483605"/>
    <w:rsid w:val="004869B2"/>
    <w:rsid w:val="004908B3"/>
    <w:rsid w:val="00492736"/>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3CD0"/>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27678"/>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162B"/>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44F8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2120912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Pages>
  <Words>2156</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190</cp:revision>
  <cp:lastPrinted>2024-02-28T16:04:00Z</cp:lastPrinted>
  <dcterms:created xsi:type="dcterms:W3CDTF">2024-02-20T07:30:00Z</dcterms:created>
  <dcterms:modified xsi:type="dcterms:W3CDTF">2024-03-29T09:48:00Z</dcterms:modified>
</cp:coreProperties>
</file>